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88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附件1：</w:t>
      </w:r>
    </w:p>
    <w:p w14:paraId="2D6E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广西城际轨道交通集团有限公司公开招聘岗位一览表</w:t>
      </w:r>
    </w:p>
    <w:tbl>
      <w:tblPr>
        <w:tblStyle w:val="3"/>
        <w:tblW w:w="15010" w:type="dxa"/>
        <w:tblInd w:w="-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43"/>
        <w:gridCol w:w="1713"/>
        <w:gridCol w:w="807"/>
        <w:gridCol w:w="7331"/>
        <w:gridCol w:w="3098"/>
      </w:tblGrid>
      <w:tr w14:paraId="09660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18" w:type="dxa"/>
            <w:vAlign w:val="center"/>
          </w:tcPr>
          <w:p w14:paraId="3359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43" w:type="dxa"/>
            <w:vAlign w:val="center"/>
          </w:tcPr>
          <w:p w14:paraId="422BE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招聘公司</w:t>
            </w:r>
          </w:p>
        </w:tc>
        <w:tc>
          <w:tcPr>
            <w:tcW w:w="1713" w:type="dxa"/>
            <w:vAlign w:val="center"/>
          </w:tcPr>
          <w:p w14:paraId="4A137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招聘岗位</w:t>
            </w:r>
          </w:p>
        </w:tc>
        <w:tc>
          <w:tcPr>
            <w:tcW w:w="807" w:type="dxa"/>
            <w:vAlign w:val="center"/>
          </w:tcPr>
          <w:p w14:paraId="0583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</w:t>
            </w:r>
          </w:p>
          <w:p w14:paraId="4583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7331" w:type="dxa"/>
            <w:vAlign w:val="center"/>
          </w:tcPr>
          <w:p w14:paraId="1BD0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岗位要求</w:t>
            </w:r>
          </w:p>
        </w:tc>
        <w:tc>
          <w:tcPr>
            <w:tcW w:w="3098" w:type="dxa"/>
            <w:vAlign w:val="center"/>
          </w:tcPr>
          <w:p w14:paraId="34300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7BAA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18" w:type="dxa"/>
            <w:vAlign w:val="center"/>
          </w:tcPr>
          <w:p w14:paraId="1FAB6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43" w:type="dxa"/>
            <w:vMerge w:val="restart"/>
            <w:vAlign w:val="center"/>
          </w:tcPr>
          <w:p w14:paraId="02F14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广西城际轨道交通集团有限公司</w:t>
            </w:r>
          </w:p>
        </w:tc>
        <w:tc>
          <w:tcPr>
            <w:tcW w:w="1713" w:type="dxa"/>
            <w:vAlign w:val="center"/>
          </w:tcPr>
          <w:p w14:paraId="560C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内燃机车司机</w:t>
            </w:r>
          </w:p>
          <w:p w14:paraId="04F7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（J5岗）</w:t>
            </w:r>
          </w:p>
        </w:tc>
        <w:tc>
          <w:tcPr>
            <w:tcW w:w="807" w:type="dxa"/>
            <w:vAlign w:val="center"/>
          </w:tcPr>
          <w:p w14:paraId="63E5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若干</w:t>
            </w:r>
          </w:p>
        </w:tc>
        <w:tc>
          <w:tcPr>
            <w:tcW w:w="7331" w:type="dxa"/>
            <w:vAlign w:val="center"/>
          </w:tcPr>
          <w:p w14:paraId="0D6E8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1.资质要求：持国家铁路局J5铁路机车车辆驾驶证；</w:t>
            </w:r>
          </w:p>
          <w:p w14:paraId="2E863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2.经验要求：1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年以上内燃机车驾驶经验，熟练掌握DF4/DF8等机型操作，具备故障应急处理能力；</w:t>
            </w:r>
          </w:p>
          <w:p w14:paraId="7C4B4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3.专业背景：大专及以上学历，铁道机车、机车车辆、机电等相关专业优先。</w:t>
            </w:r>
          </w:p>
        </w:tc>
        <w:tc>
          <w:tcPr>
            <w:tcW w:w="3098" w:type="dxa"/>
            <w:vMerge w:val="restart"/>
            <w:vAlign w:val="center"/>
          </w:tcPr>
          <w:p w14:paraId="4691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1.优先录用要求：大专及以上学历，铁路相关专业优先。</w:t>
            </w:r>
          </w:p>
          <w:p w14:paraId="2973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2.年龄要求：年龄不超过 45 周岁。</w:t>
            </w:r>
          </w:p>
          <w:p w14:paraId="65EB6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3.能力要求:具有良好的职业道德、沟通协调能力和团队协作能力。</w:t>
            </w:r>
          </w:p>
          <w:p w14:paraId="14CD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4.其他要求:</w:t>
            </w:r>
          </w:p>
          <w:p w14:paraId="239D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①吃苦耐劳、身体健康、听觉正常、无色盲色弱、裸眼视力1.0以上;</w:t>
            </w:r>
          </w:p>
          <w:p w14:paraId="0B3C8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②人品端正、无不良嗜好，责任心强，服从工作安排，愿意从事铁路基层岗位;</w:t>
            </w:r>
          </w:p>
          <w:p w14:paraId="713D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③无违法犯罪记录;</w:t>
            </w:r>
          </w:p>
          <w:p w14:paraId="3E156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④本岗位实行倒班或轮乘制作业，能适应夜班制工作。</w:t>
            </w:r>
          </w:p>
        </w:tc>
      </w:tr>
      <w:tr w14:paraId="63DC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818" w:type="dxa"/>
            <w:vAlign w:val="center"/>
          </w:tcPr>
          <w:p w14:paraId="47746AD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43" w:type="dxa"/>
            <w:vMerge w:val="continue"/>
            <w:vAlign w:val="center"/>
          </w:tcPr>
          <w:p w14:paraId="42D32D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44BD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城际铁路动车组司机（J7岗）</w:t>
            </w:r>
          </w:p>
        </w:tc>
        <w:tc>
          <w:tcPr>
            <w:tcW w:w="807" w:type="dxa"/>
            <w:vAlign w:val="center"/>
          </w:tcPr>
          <w:p w14:paraId="086D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若干</w:t>
            </w:r>
          </w:p>
        </w:tc>
        <w:tc>
          <w:tcPr>
            <w:tcW w:w="7331" w:type="dxa"/>
            <w:vAlign w:val="center"/>
          </w:tcPr>
          <w:p w14:paraId="11857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1.资质要求：持J7铁路机车车辆驾驶证（准驾动力分散型电力动车组）；</w:t>
            </w:r>
          </w:p>
          <w:p w14:paraId="5852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2.专业背景：大专及以上学历，铁道机车、机车车辆、机电等相关专业，持有动车组机械师证书者加分。</w:t>
            </w:r>
          </w:p>
        </w:tc>
        <w:tc>
          <w:tcPr>
            <w:tcW w:w="3098" w:type="dxa"/>
            <w:vMerge w:val="continue"/>
            <w:vAlign w:val="center"/>
          </w:tcPr>
          <w:p w14:paraId="677B9DEE">
            <w:pPr>
              <w:rPr>
                <w:rFonts w:hint="eastAsia"/>
                <w:lang w:val="en-US" w:eastAsia="zh-CN"/>
              </w:rPr>
            </w:pPr>
          </w:p>
        </w:tc>
      </w:tr>
      <w:tr w14:paraId="1B840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18" w:type="dxa"/>
            <w:vAlign w:val="center"/>
          </w:tcPr>
          <w:p w14:paraId="09324AD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43" w:type="dxa"/>
            <w:vMerge w:val="continue"/>
            <w:vAlign w:val="center"/>
          </w:tcPr>
          <w:p w14:paraId="73532E6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3D6F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城际铁路预备动车组司机</w:t>
            </w:r>
          </w:p>
        </w:tc>
        <w:tc>
          <w:tcPr>
            <w:tcW w:w="807" w:type="dxa"/>
            <w:vAlign w:val="center"/>
          </w:tcPr>
          <w:p w14:paraId="12F6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7331" w:type="dxa"/>
            <w:vAlign w:val="center"/>
          </w:tcPr>
          <w:p w14:paraId="6844F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1.地铁驾驶经验两年以上或地铁乘务学习两年以上；</w:t>
            </w:r>
          </w:p>
          <w:p w14:paraId="6F33C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2.需通过集团J7驾照定向培训。</w:t>
            </w:r>
          </w:p>
        </w:tc>
        <w:tc>
          <w:tcPr>
            <w:tcW w:w="3098" w:type="dxa"/>
            <w:vMerge w:val="continue"/>
            <w:vAlign w:val="center"/>
          </w:tcPr>
          <w:p w14:paraId="57D5B7C5">
            <w:pPr>
              <w:rPr>
                <w:rFonts w:hint="eastAsia"/>
                <w:lang w:val="en-US" w:eastAsia="zh-CN"/>
              </w:rPr>
            </w:pPr>
          </w:p>
        </w:tc>
      </w:tr>
      <w:tr w14:paraId="0A915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18" w:type="dxa"/>
            <w:vAlign w:val="center"/>
          </w:tcPr>
          <w:p w14:paraId="65A4C41E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43" w:type="dxa"/>
            <w:vMerge w:val="continue"/>
            <w:vAlign w:val="center"/>
          </w:tcPr>
          <w:p w14:paraId="12B12EF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66364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轨道车司机（L3/L2岗）</w:t>
            </w:r>
          </w:p>
        </w:tc>
        <w:tc>
          <w:tcPr>
            <w:tcW w:w="807" w:type="dxa"/>
            <w:vAlign w:val="center"/>
          </w:tcPr>
          <w:p w14:paraId="5C0DA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若干</w:t>
            </w:r>
          </w:p>
        </w:tc>
        <w:tc>
          <w:tcPr>
            <w:tcW w:w="7331" w:type="dxa"/>
            <w:vAlign w:val="center"/>
          </w:tcPr>
          <w:p w14:paraId="1C20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1.持L3（轨道车/接触网作业车）或L2（大型养路机械）驾驶证；</w:t>
            </w:r>
          </w:p>
          <w:p w14:paraId="207F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2.有铁路施工配合经验优先。</w:t>
            </w:r>
          </w:p>
        </w:tc>
        <w:tc>
          <w:tcPr>
            <w:tcW w:w="3098" w:type="dxa"/>
            <w:vMerge w:val="continue"/>
            <w:vAlign w:val="center"/>
          </w:tcPr>
          <w:p w14:paraId="78E5904A">
            <w:pPr>
              <w:rPr>
                <w:rFonts w:hint="eastAsia"/>
                <w:lang w:val="en-US" w:eastAsia="zh-CN"/>
              </w:rPr>
            </w:pPr>
          </w:p>
        </w:tc>
      </w:tr>
      <w:tr w14:paraId="1DB7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818" w:type="dxa"/>
            <w:vAlign w:val="center"/>
          </w:tcPr>
          <w:p w14:paraId="0CC14E53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43" w:type="dxa"/>
            <w:vMerge w:val="continue"/>
            <w:vAlign w:val="center"/>
          </w:tcPr>
          <w:p w14:paraId="128AF3C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12DC0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“车机工电辆”特种专业岗</w:t>
            </w:r>
          </w:p>
        </w:tc>
        <w:tc>
          <w:tcPr>
            <w:tcW w:w="807" w:type="dxa"/>
            <w:vAlign w:val="center"/>
          </w:tcPr>
          <w:p w14:paraId="5ED0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7331" w:type="dxa"/>
            <w:vAlign w:val="center"/>
          </w:tcPr>
          <w:p w14:paraId="20B5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1.调车人员/信号工/接触网工/线路工持相关特种作业证，铁路相关专业或1年以上同类岗位经验；</w:t>
            </w:r>
          </w:p>
          <w:p w14:paraId="1E5ED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2.适应户外作业及倒班制。</w:t>
            </w:r>
          </w:p>
        </w:tc>
        <w:tc>
          <w:tcPr>
            <w:tcW w:w="3098" w:type="dxa"/>
            <w:vMerge w:val="continue"/>
            <w:vAlign w:val="center"/>
          </w:tcPr>
          <w:p w14:paraId="294FCE9E">
            <w:pPr>
              <w:rPr>
                <w:rFonts w:hint="eastAsia"/>
                <w:lang w:val="en-US" w:eastAsia="zh-CN"/>
              </w:rPr>
            </w:pPr>
          </w:p>
        </w:tc>
      </w:tr>
    </w:tbl>
    <w:p w14:paraId="63C90B0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56F7E"/>
    <w:rsid w:val="1A815789"/>
    <w:rsid w:val="6E35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2025-06-16T02:11:00Z</dcterms:created>
  <dc:creator>天道酬勤</dc:creator>
  <cp:lastModifiedBy>天道酬勤</cp:lastModifiedBy>
  <dcterms:modified xsi:type="dcterms:W3CDTF">2025-06-16T02:14:15Z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E5329C66467E4797A5A02A198096F24F_11</vt:lpwstr>
  </property>
  <property fmtid="{D5CDD505-2E9C-101B-9397-08002B2CF9AE}" pid="4" name="KSOTemplateDocerSaveRecord">
    <vt:lpwstr>eyJoZGlkIjoiMzEwNTM5NzYwMDRjMzkwZTVkZjY2ODkwMGIxNGU0OTUiLCJ1c2VySWQiOiI0OTQ5NjY4OTIifQ==</vt:lpwstr>
  </property>
</Properties>
</file>